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73" w:rsidRPr="00A250F6" w:rsidRDefault="00EA1573" w:rsidP="006141BA">
      <w:pPr>
        <w:spacing w:line="560" w:lineRule="exact"/>
        <w:jc w:val="center"/>
        <w:rPr>
          <w:b/>
          <w:sz w:val="44"/>
          <w:szCs w:val="44"/>
        </w:rPr>
      </w:pPr>
      <w:r w:rsidRPr="00A250F6">
        <w:rPr>
          <w:rFonts w:hint="eastAsia"/>
          <w:b/>
          <w:sz w:val="44"/>
          <w:szCs w:val="44"/>
        </w:rPr>
        <w:t>福建警察学院印章管理办法</w:t>
      </w:r>
    </w:p>
    <w:p w:rsidR="00EA1573" w:rsidRPr="00EA1573" w:rsidRDefault="00EA1573" w:rsidP="006141BA">
      <w:pPr>
        <w:spacing w:line="560" w:lineRule="exact"/>
        <w:ind w:firstLineChars="200" w:firstLine="640"/>
        <w:rPr>
          <w:sz w:val="32"/>
          <w:szCs w:val="32"/>
        </w:rPr>
      </w:pPr>
    </w:p>
    <w:p w:rsidR="00EA1573" w:rsidRPr="00A250F6" w:rsidRDefault="00EA1573" w:rsidP="006141BA">
      <w:pPr>
        <w:spacing w:line="56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 w:rsidRPr="00A250F6">
        <w:rPr>
          <w:rFonts w:ascii="华文仿宋" w:eastAsia="华文仿宋" w:hAnsi="华文仿宋" w:hint="eastAsia"/>
          <w:b/>
          <w:sz w:val="32"/>
          <w:szCs w:val="32"/>
        </w:rPr>
        <w:t>第一章 总则</w:t>
      </w:r>
    </w:p>
    <w:p w:rsidR="00EA1573" w:rsidRPr="00A250F6" w:rsidRDefault="00EA1573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 xml:space="preserve">第一条 </w:t>
      </w:r>
      <w:r w:rsidR="006141BA" w:rsidRPr="00A250F6">
        <w:rPr>
          <w:rFonts w:ascii="华文仿宋" w:eastAsia="华文仿宋" w:hAnsi="华文仿宋" w:hint="eastAsia"/>
          <w:sz w:val="32"/>
          <w:szCs w:val="32"/>
        </w:rPr>
        <w:t>为进一步规范学院各级各类印章的管理，切实维护学院合法权益，根据国家有关法规，结合学院</w:t>
      </w:r>
      <w:r w:rsidRPr="00A250F6">
        <w:rPr>
          <w:rFonts w:ascii="华文仿宋" w:eastAsia="华文仿宋" w:hAnsi="华文仿宋" w:hint="eastAsia"/>
          <w:sz w:val="32"/>
          <w:szCs w:val="32"/>
        </w:rPr>
        <w:t>实际情况，特制定本办法。</w:t>
      </w:r>
    </w:p>
    <w:p w:rsidR="00EA1573" w:rsidRDefault="00EA1573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 xml:space="preserve">第二条 </w:t>
      </w:r>
      <w:r w:rsidR="006141BA" w:rsidRPr="00A250F6">
        <w:rPr>
          <w:rFonts w:ascii="华文仿宋" w:eastAsia="华文仿宋" w:hAnsi="华文仿宋" w:hint="eastAsia"/>
          <w:sz w:val="32"/>
          <w:szCs w:val="32"/>
        </w:rPr>
        <w:t>院办公室是全院印章的归口管理部门，负责学院各级各类印章的刻制、启用和废止，负责学院印章的使用管理、并监督校内各部门</w:t>
      </w:r>
      <w:r w:rsidRPr="00A250F6">
        <w:rPr>
          <w:rFonts w:ascii="华文仿宋" w:eastAsia="华文仿宋" w:hAnsi="华文仿宋" w:hint="eastAsia"/>
          <w:sz w:val="32"/>
          <w:szCs w:val="32"/>
        </w:rPr>
        <w:t>印章的使用管理。</w:t>
      </w:r>
    </w:p>
    <w:p w:rsidR="00EA1573" w:rsidRPr="00A250F6" w:rsidRDefault="00EA1573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EA1573" w:rsidRPr="00360FBA" w:rsidRDefault="0009634A" w:rsidP="006141BA">
      <w:pPr>
        <w:spacing w:line="56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第二</w:t>
      </w:r>
      <w:r w:rsidR="00EA1573" w:rsidRPr="00360FBA">
        <w:rPr>
          <w:rFonts w:ascii="华文仿宋" w:eastAsia="华文仿宋" w:hAnsi="华文仿宋" w:hint="eastAsia"/>
          <w:b/>
          <w:sz w:val="32"/>
          <w:szCs w:val="32"/>
        </w:rPr>
        <w:t>章 印章的使用范围</w:t>
      </w:r>
    </w:p>
    <w:p w:rsidR="00EA1573" w:rsidRPr="00A250F6" w:rsidRDefault="009F3610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第三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 xml:space="preserve">条 </w:t>
      </w:r>
      <w:r w:rsidR="006141BA" w:rsidRPr="00A250F6">
        <w:rPr>
          <w:rFonts w:ascii="华文仿宋" w:eastAsia="华文仿宋" w:hAnsi="华文仿宋" w:hint="eastAsia"/>
          <w:sz w:val="32"/>
          <w:szCs w:val="32"/>
        </w:rPr>
        <w:t>学院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印章的使用范围：</w:t>
      </w:r>
    </w:p>
    <w:p w:rsidR="00EA1573" w:rsidRPr="00A250F6" w:rsidRDefault="00EA1573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（一） 中共</w:t>
      </w:r>
      <w:r w:rsidR="006141BA" w:rsidRPr="00A250F6">
        <w:rPr>
          <w:rFonts w:ascii="华文仿宋" w:eastAsia="华文仿宋" w:hAnsi="华文仿宋" w:hint="eastAsia"/>
          <w:sz w:val="32"/>
          <w:szCs w:val="32"/>
        </w:rPr>
        <w:t>福建警察学院委员会印章用于以学院</w:t>
      </w:r>
      <w:r w:rsidRPr="00A250F6">
        <w:rPr>
          <w:rFonts w:ascii="华文仿宋" w:eastAsia="华文仿宋" w:hAnsi="华文仿宋" w:hint="eastAsia"/>
          <w:sz w:val="32"/>
          <w:szCs w:val="32"/>
        </w:rPr>
        <w:t>党委名义印发的各类公文，对外报送的各类报表、材料，入党志愿书，出国政审材料等。</w:t>
      </w:r>
    </w:p>
    <w:p w:rsidR="00EA1573" w:rsidRPr="00A250F6" w:rsidRDefault="006141BA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（二）福建警察学院印章用于以学院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名义印发的各类公文、对外报送的各类报表、材料，各类证件、证书、聘书，各类科研项目、基金、专利、成果的申</w:t>
      </w:r>
      <w:r w:rsidRPr="00A250F6">
        <w:rPr>
          <w:rFonts w:ascii="华文仿宋" w:eastAsia="华文仿宋" w:hAnsi="华文仿宋" w:hint="eastAsia"/>
          <w:sz w:val="32"/>
          <w:szCs w:val="32"/>
        </w:rPr>
        <w:t>报书、任务书，以及出国审批、海关免税、控购物资、基建报批等须学院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领导批准的各类申请表、申报材料等。</w:t>
      </w:r>
    </w:p>
    <w:p w:rsidR="0020023E" w:rsidRPr="00A250F6" w:rsidRDefault="006141BA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（三）福建警察学院</w:t>
      </w:r>
      <w:r w:rsidR="0020023E" w:rsidRPr="00A250F6">
        <w:rPr>
          <w:rFonts w:ascii="华文仿宋" w:eastAsia="华文仿宋" w:hAnsi="华文仿宋" w:hint="eastAsia"/>
          <w:sz w:val="32"/>
          <w:szCs w:val="32"/>
        </w:rPr>
        <w:t>钢印用于学生毕业证书、学位证书、学历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证明书、学位证明书、结业证书、肄业证书</w:t>
      </w:r>
      <w:r w:rsidR="0020023E" w:rsidRPr="00A250F6">
        <w:rPr>
          <w:rFonts w:ascii="华文仿宋" w:eastAsia="华文仿宋" w:hAnsi="华文仿宋" w:hint="eastAsia"/>
          <w:sz w:val="32"/>
          <w:szCs w:val="32"/>
        </w:rPr>
        <w:t>、学生证,教师专</w:t>
      </w:r>
      <w:r w:rsidR="0020023E" w:rsidRPr="00A250F6">
        <w:rPr>
          <w:rFonts w:ascii="华文仿宋" w:eastAsia="华文仿宋" w:hAnsi="华文仿宋" w:hint="eastAsia"/>
          <w:sz w:val="32"/>
          <w:szCs w:val="32"/>
        </w:rPr>
        <w:lastRenderedPageBreak/>
        <w:t>业技术职务证书、退休证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等证书的照片压印。</w:t>
      </w:r>
    </w:p>
    <w:p w:rsidR="00EA1573" w:rsidRPr="00A250F6" w:rsidRDefault="0020023E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（四）院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领导名章用于有关证书、聘书、</w:t>
      </w:r>
      <w:r w:rsidRPr="00A250F6">
        <w:rPr>
          <w:rFonts w:ascii="华文仿宋" w:eastAsia="华文仿宋" w:hAnsi="华文仿宋" w:hint="eastAsia"/>
          <w:sz w:val="32"/>
          <w:szCs w:val="32"/>
        </w:rPr>
        <w:t>报表、合同、协议、责任书、任务书、委托书、申报表、审批表以及以院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领导名义签发的信函等。</w:t>
      </w:r>
    </w:p>
    <w:p w:rsidR="00EA1573" w:rsidRPr="00A250F6" w:rsidRDefault="0020023E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（五）学术委员会印章用于学院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学术决策与咨询方面的申报申请和文件等。</w:t>
      </w:r>
    </w:p>
    <w:p w:rsidR="00EA1573" w:rsidRPr="00A250F6" w:rsidRDefault="00EA1573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（六）学位</w:t>
      </w:r>
      <w:r w:rsidR="00A250F6">
        <w:rPr>
          <w:rFonts w:ascii="华文仿宋" w:eastAsia="华文仿宋" w:hAnsi="华文仿宋" w:hint="eastAsia"/>
          <w:sz w:val="32"/>
          <w:szCs w:val="32"/>
        </w:rPr>
        <w:t>评定</w:t>
      </w:r>
      <w:r w:rsidRPr="00A250F6">
        <w:rPr>
          <w:rFonts w:ascii="华文仿宋" w:eastAsia="华文仿宋" w:hAnsi="华文仿宋" w:hint="eastAsia"/>
          <w:sz w:val="32"/>
          <w:szCs w:val="32"/>
        </w:rPr>
        <w:t>委员会印章用于学位评定决议书和学位证书等。</w:t>
      </w:r>
    </w:p>
    <w:p w:rsidR="00EA1573" w:rsidRPr="00A250F6" w:rsidRDefault="009F3610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第四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 xml:space="preserve">条 </w:t>
      </w:r>
      <w:r w:rsidR="00360FBA">
        <w:rPr>
          <w:rFonts w:ascii="华文仿宋" w:eastAsia="华文仿宋" w:hAnsi="华文仿宋" w:hint="eastAsia"/>
          <w:sz w:val="32"/>
          <w:szCs w:val="32"/>
        </w:rPr>
        <w:t>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内各单位印章的使用范围：</w:t>
      </w:r>
    </w:p>
    <w:p w:rsidR="00EA1573" w:rsidRPr="00A250F6" w:rsidRDefault="0069760F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（一）院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办公室</w:t>
      </w:r>
      <w:r w:rsidRPr="00A250F6">
        <w:rPr>
          <w:rFonts w:ascii="华文仿宋" w:eastAsia="华文仿宋" w:hAnsi="华文仿宋" w:hint="eastAsia"/>
          <w:sz w:val="32"/>
          <w:szCs w:val="32"/>
        </w:rPr>
        <w:t>印章，用于以院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办公室名义印发的各类公文、材料以及对外联系工作的函件、证明等。</w:t>
      </w:r>
    </w:p>
    <w:p w:rsidR="00EA1573" w:rsidRPr="00A250F6" w:rsidRDefault="0069760F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（二）</w:t>
      </w:r>
      <w:r w:rsidR="00516A1D" w:rsidRPr="00A250F6">
        <w:rPr>
          <w:rFonts w:ascii="华文仿宋" w:eastAsia="华文仿宋" w:hAnsi="华文仿宋" w:hint="eastAsia"/>
          <w:sz w:val="32"/>
          <w:szCs w:val="32"/>
        </w:rPr>
        <w:t>组织部、人事处因工作需要，经分管院领导授权</w:t>
      </w:r>
      <w:r w:rsidR="000434E4" w:rsidRPr="00A250F6">
        <w:rPr>
          <w:rFonts w:ascii="华文仿宋" w:eastAsia="华文仿宋" w:hAnsi="华文仿宋" w:hint="eastAsia"/>
          <w:sz w:val="32"/>
          <w:szCs w:val="32"/>
        </w:rPr>
        <w:t>可用于与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校外对口单位联系业务工作的函件、证明等。</w:t>
      </w:r>
      <w:r w:rsidR="000434E4" w:rsidRPr="00A250F6">
        <w:rPr>
          <w:rFonts w:ascii="华文仿宋" w:eastAsia="华文仿宋" w:hAnsi="华文仿宋" w:hint="eastAsia"/>
          <w:sz w:val="32"/>
          <w:szCs w:val="32"/>
        </w:rPr>
        <w:t>其他部门印章，以及</w:t>
      </w:r>
      <w:r w:rsidR="00516A1D" w:rsidRPr="00A250F6">
        <w:rPr>
          <w:rFonts w:ascii="华文仿宋" w:eastAsia="华文仿宋" w:hAnsi="华文仿宋" w:hint="eastAsia"/>
          <w:sz w:val="32"/>
          <w:szCs w:val="32"/>
        </w:rPr>
        <w:t>科研所、研究中心等非实体性机构</w:t>
      </w:r>
      <w:r w:rsidR="000434E4" w:rsidRPr="00A250F6">
        <w:rPr>
          <w:rFonts w:ascii="华文仿宋" w:eastAsia="华文仿宋" w:hAnsi="华文仿宋" w:hint="eastAsia"/>
          <w:sz w:val="32"/>
          <w:szCs w:val="32"/>
        </w:rPr>
        <w:t>印章，只用于本单位</w:t>
      </w:r>
      <w:r w:rsidR="00360FBA">
        <w:rPr>
          <w:rFonts w:ascii="华文仿宋" w:eastAsia="华文仿宋" w:hAnsi="华文仿宋" w:hint="eastAsia"/>
          <w:sz w:val="32"/>
          <w:szCs w:val="32"/>
        </w:rPr>
        <w:t>内部事务，向学院领导呈交的请示报告，与院</w:t>
      </w:r>
      <w:r w:rsidR="00516A1D" w:rsidRPr="00A250F6">
        <w:rPr>
          <w:rFonts w:ascii="华文仿宋" w:eastAsia="华文仿宋" w:hAnsi="华文仿宋" w:hint="eastAsia"/>
          <w:sz w:val="32"/>
          <w:szCs w:val="32"/>
        </w:rPr>
        <w:t>内各部门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联系工作等。</w:t>
      </w:r>
    </w:p>
    <w:p w:rsidR="00EA1573" w:rsidRPr="00A250F6" w:rsidRDefault="002E33FD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（三</w:t>
      </w:r>
      <w:r w:rsidR="00360FBA">
        <w:rPr>
          <w:rFonts w:ascii="华文仿宋" w:eastAsia="华文仿宋" w:hAnsi="华文仿宋" w:hint="eastAsia"/>
          <w:sz w:val="32"/>
          <w:szCs w:val="32"/>
        </w:rPr>
        <w:t>）院</w:t>
      </w:r>
      <w:r w:rsidR="0069760F" w:rsidRPr="00A250F6">
        <w:rPr>
          <w:rFonts w:ascii="华文仿宋" w:eastAsia="华文仿宋" w:hAnsi="华文仿宋" w:hint="eastAsia"/>
          <w:sz w:val="32"/>
          <w:szCs w:val="32"/>
        </w:rPr>
        <w:t>内各部门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公章均不得对外使用在请示、报告和具有证明性的文书上，不得对外签订合同、协议；除财务专用章外，各类印章不得用于发票和收款收据。</w:t>
      </w:r>
    </w:p>
    <w:p w:rsidR="00EA1573" w:rsidRPr="00A250F6" w:rsidRDefault="00EA1573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EA1573" w:rsidRPr="00360FBA" w:rsidRDefault="0009634A" w:rsidP="000434E4">
      <w:pPr>
        <w:spacing w:line="56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第三</w:t>
      </w:r>
      <w:r w:rsidR="00EA1573" w:rsidRPr="00360FBA">
        <w:rPr>
          <w:rFonts w:ascii="华文仿宋" w:eastAsia="华文仿宋" w:hAnsi="华文仿宋" w:hint="eastAsia"/>
          <w:b/>
          <w:sz w:val="32"/>
          <w:szCs w:val="32"/>
        </w:rPr>
        <w:t>章 印章的使用程序</w:t>
      </w:r>
    </w:p>
    <w:p w:rsidR="00EA1573" w:rsidRPr="00A250F6" w:rsidRDefault="009F3610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第五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 xml:space="preserve">条 </w:t>
      </w:r>
      <w:r w:rsidR="000434E4" w:rsidRPr="00A250F6">
        <w:rPr>
          <w:rFonts w:ascii="华文仿宋" w:eastAsia="华文仿宋" w:hAnsi="华文仿宋" w:hint="eastAsia"/>
          <w:sz w:val="32"/>
          <w:szCs w:val="32"/>
        </w:rPr>
        <w:t>以学院党委、学院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名义印发的各类公文，</w:t>
      </w:r>
      <w:r w:rsidR="000434E4" w:rsidRPr="00A250F6">
        <w:rPr>
          <w:rFonts w:ascii="华文仿宋" w:eastAsia="华文仿宋" w:hAnsi="华文仿宋" w:hint="eastAsia"/>
          <w:sz w:val="32"/>
          <w:szCs w:val="32"/>
        </w:rPr>
        <w:t>根据《福建警察学院公文处理工作实施细则》第十五条规定由院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领导签字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lastRenderedPageBreak/>
        <w:t>用印。</w:t>
      </w:r>
      <w:r w:rsidR="000434E4" w:rsidRPr="00A250F6">
        <w:rPr>
          <w:rFonts w:ascii="华文仿宋" w:eastAsia="华文仿宋" w:hAnsi="华文仿宋" w:hint="eastAsia"/>
          <w:sz w:val="32"/>
          <w:szCs w:val="32"/>
        </w:rPr>
        <w:t>以学院党委、学院名义上报及对外的重要函件一律根据党政分工作由书记、院长签发后方可用印。</w:t>
      </w:r>
    </w:p>
    <w:p w:rsidR="00EA1573" w:rsidRPr="00A250F6" w:rsidRDefault="009F3610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第六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 xml:space="preserve">条 </w:t>
      </w:r>
      <w:r w:rsidR="000434E4" w:rsidRPr="00A250F6">
        <w:rPr>
          <w:rFonts w:ascii="华文仿宋" w:eastAsia="华文仿宋" w:hAnsi="华文仿宋" w:hint="eastAsia"/>
          <w:sz w:val="32"/>
          <w:szCs w:val="32"/>
        </w:rPr>
        <w:t>工作证、学生证、退休证等各类证件，由职能部门统一造册，部门负责人签字审核，指派专人承办，经院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办公室校核后用印。涉及证明教职员工个人信息的用印件，须经</w:t>
      </w:r>
      <w:r w:rsidR="000434E4" w:rsidRPr="00A250F6">
        <w:rPr>
          <w:rFonts w:ascii="华文仿宋" w:eastAsia="华文仿宋" w:hAnsi="华文仿宋" w:hint="eastAsia"/>
          <w:sz w:val="32"/>
          <w:szCs w:val="32"/>
        </w:rPr>
        <w:t>人事处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负责人签字同意后，方可用印。</w:t>
      </w:r>
    </w:p>
    <w:p w:rsidR="00EA1573" w:rsidRPr="00A250F6" w:rsidRDefault="009F3610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第七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条 学生毕业证书、学位证书、毕业证明书、学位证明书、结业证书、肄业证书、荣誉证</w:t>
      </w:r>
      <w:r w:rsidR="000434E4" w:rsidRPr="00A250F6">
        <w:rPr>
          <w:rFonts w:ascii="华文仿宋" w:eastAsia="华文仿宋" w:hAnsi="华文仿宋" w:hint="eastAsia"/>
          <w:sz w:val="32"/>
          <w:szCs w:val="32"/>
        </w:rPr>
        <w:t>书和各类聘书等，由相关职能部门统一造册，部门负责人签字审核，分管院领导签字批准，指定专人承办，到院办公室用印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。</w:t>
      </w:r>
    </w:p>
    <w:p w:rsidR="00EA1573" w:rsidRPr="00A250F6" w:rsidRDefault="009F3610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第八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 xml:space="preserve">条 </w:t>
      </w:r>
      <w:r w:rsidR="000434E4" w:rsidRPr="00A250F6">
        <w:rPr>
          <w:rFonts w:ascii="华文仿宋" w:eastAsia="华文仿宋" w:hAnsi="华文仿宋" w:hint="eastAsia"/>
          <w:sz w:val="32"/>
          <w:szCs w:val="32"/>
        </w:rPr>
        <w:t>对外签署的各类合同、协议，须经院长（或院长授权的副院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长）签字同意后，到</w:t>
      </w:r>
      <w:r w:rsidR="002E0DEB" w:rsidRPr="00A250F6">
        <w:rPr>
          <w:rFonts w:ascii="华文仿宋" w:eastAsia="华文仿宋" w:hAnsi="华文仿宋" w:hint="eastAsia"/>
          <w:sz w:val="32"/>
          <w:szCs w:val="32"/>
        </w:rPr>
        <w:t>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办公室用印。法人代表委托书，由</w:t>
      </w:r>
      <w:r w:rsidR="002E0DEB" w:rsidRPr="00A250F6">
        <w:rPr>
          <w:rFonts w:ascii="华文仿宋" w:eastAsia="华文仿宋" w:hAnsi="华文仿宋" w:hint="eastAsia"/>
          <w:sz w:val="32"/>
          <w:szCs w:val="32"/>
        </w:rPr>
        <w:t>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办公室核稿</w:t>
      </w:r>
      <w:r w:rsidR="002E0DEB" w:rsidRPr="00A250F6">
        <w:rPr>
          <w:rFonts w:ascii="华文仿宋" w:eastAsia="华文仿宋" w:hAnsi="华文仿宋" w:hint="eastAsia"/>
          <w:sz w:val="32"/>
          <w:szCs w:val="32"/>
        </w:rPr>
        <w:t>，并经院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长签字同意后用印。</w:t>
      </w:r>
    </w:p>
    <w:p w:rsidR="00EA1573" w:rsidRPr="00A250F6" w:rsidRDefault="009F3610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第九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条 有关教学、科研等的各类研究报告、成果鉴定，各类专利、基金申请，项目、成果和奖励申报，</w:t>
      </w:r>
      <w:r w:rsidR="002E0DEB" w:rsidRPr="00A250F6">
        <w:rPr>
          <w:rFonts w:ascii="华文仿宋" w:eastAsia="华文仿宋" w:hAnsi="华文仿宋" w:hint="eastAsia"/>
          <w:sz w:val="32"/>
          <w:szCs w:val="32"/>
        </w:rPr>
        <w:t>基建、维修项目申报，设备仪器进口报关、申请免税，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出国审批等外事手续，月财务报表，银行汇兑</w:t>
      </w:r>
      <w:r w:rsidR="002E0DEB" w:rsidRPr="00A250F6">
        <w:rPr>
          <w:rFonts w:ascii="华文仿宋" w:eastAsia="华文仿宋" w:hAnsi="华文仿宋" w:hint="eastAsia"/>
          <w:sz w:val="32"/>
          <w:szCs w:val="32"/>
        </w:rPr>
        <w:t>，购房贷款申请，公车年检等各类常规性申报材料和证明性材料，由经分管院领导授权的相应职能部门负责人签字同意后，到院办公室用印。此类材料需加盖院学术委员会或院学术委员会主任印章的，由院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学术委员会办公室</w:t>
      </w:r>
      <w:r w:rsidR="002E0DEB" w:rsidRPr="00A250F6">
        <w:rPr>
          <w:rFonts w:ascii="华文仿宋" w:eastAsia="华文仿宋" w:hAnsi="华文仿宋" w:hint="eastAsia"/>
          <w:sz w:val="32"/>
          <w:szCs w:val="32"/>
        </w:rPr>
        <w:t>（科研处）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审核用印。</w:t>
      </w:r>
    </w:p>
    <w:p w:rsidR="00EA1573" w:rsidRPr="00A250F6" w:rsidRDefault="009F3610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第十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条</w:t>
      </w:r>
      <w:r w:rsidR="002E0DEB" w:rsidRPr="00A250F6">
        <w:rPr>
          <w:rFonts w:ascii="华文仿宋" w:eastAsia="华文仿宋" w:hAnsi="华文仿宋" w:hint="eastAsia"/>
          <w:sz w:val="32"/>
          <w:szCs w:val="32"/>
        </w:rPr>
        <w:t xml:space="preserve"> 院领导交院办公室保管的私人印章，除已经院领导</w:t>
      </w:r>
      <w:r w:rsidR="002E0DEB" w:rsidRPr="00A250F6">
        <w:rPr>
          <w:rFonts w:ascii="华文仿宋" w:eastAsia="华文仿宋" w:hAnsi="华文仿宋" w:hint="eastAsia"/>
          <w:sz w:val="32"/>
          <w:szCs w:val="32"/>
        </w:rPr>
        <w:lastRenderedPageBreak/>
        <w:t>本人授权或会签的文件外，临时用印须征得院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领导本人同意。</w:t>
      </w:r>
    </w:p>
    <w:p w:rsidR="00EA1573" w:rsidRPr="00A250F6" w:rsidRDefault="009F3610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第十一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 xml:space="preserve">条 </w:t>
      </w:r>
      <w:r w:rsidR="002E0DEB" w:rsidRPr="00A250F6">
        <w:rPr>
          <w:rFonts w:ascii="华文仿宋" w:eastAsia="华文仿宋" w:hAnsi="华文仿宋" w:hint="eastAsia"/>
          <w:sz w:val="32"/>
          <w:szCs w:val="32"/>
        </w:rPr>
        <w:t>凡不必正式行文但需以学院名义发出的文书或函件，应按规定格式书写或打印，由部门负责人在底稿上签字同意，经院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办公室校核后，</w:t>
      </w:r>
      <w:r w:rsidR="002E0DEB" w:rsidRPr="00A250F6">
        <w:rPr>
          <w:rFonts w:ascii="华文仿宋" w:eastAsia="华文仿宋" w:hAnsi="华文仿宋" w:hint="eastAsia"/>
          <w:sz w:val="32"/>
          <w:szCs w:val="32"/>
        </w:rPr>
        <w:t>经分管院领导签字同意后，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方可用印。</w:t>
      </w:r>
    </w:p>
    <w:p w:rsidR="002E0DEB" w:rsidRPr="00A250F6" w:rsidRDefault="009F3610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第十二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 xml:space="preserve">条 </w:t>
      </w:r>
      <w:r w:rsidR="002E0DEB" w:rsidRPr="00A250F6">
        <w:rPr>
          <w:rFonts w:ascii="华文仿宋" w:eastAsia="华文仿宋" w:hAnsi="华文仿宋" w:hint="eastAsia"/>
          <w:sz w:val="32"/>
          <w:szCs w:val="32"/>
        </w:rPr>
        <w:t>需持学院证明或介绍信对外办事及联系工作的人员</w:t>
      </w:r>
      <w:r w:rsidR="00CF22E9" w:rsidRPr="00A250F6">
        <w:rPr>
          <w:rFonts w:ascii="华文仿宋" w:eastAsia="华文仿宋" w:hAnsi="华文仿宋" w:hint="eastAsia"/>
          <w:sz w:val="32"/>
          <w:szCs w:val="32"/>
        </w:rPr>
        <w:t>经分管院领导或院办公室负责人签字同意后，方可用印。</w:t>
      </w:r>
    </w:p>
    <w:p w:rsidR="00EA1573" w:rsidRPr="00A250F6" w:rsidRDefault="0009634A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第十</w:t>
      </w:r>
      <w:r w:rsidR="009F3610">
        <w:rPr>
          <w:rFonts w:ascii="华文仿宋" w:eastAsia="华文仿宋" w:hAnsi="华文仿宋" w:hint="eastAsia"/>
          <w:sz w:val="32"/>
          <w:szCs w:val="32"/>
        </w:rPr>
        <w:t>三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 xml:space="preserve">条 </w:t>
      </w:r>
      <w:r w:rsidR="00CF22E9" w:rsidRPr="00A250F6">
        <w:rPr>
          <w:rFonts w:ascii="华文仿宋" w:eastAsia="华文仿宋" w:hAnsi="华文仿宋" w:hint="eastAsia"/>
          <w:sz w:val="32"/>
          <w:szCs w:val="32"/>
        </w:rPr>
        <w:t>特殊情况下急需使用学院印章时，须经院办公室主任核准并电话报请相关院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领导同意后方可用印，并留副件补签。</w:t>
      </w:r>
    </w:p>
    <w:p w:rsidR="00EA1573" w:rsidRPr="00A250F6" w:rsidRDefault="00EA1573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EA1573" w:rsidRPr="00E41780" w:rsidRDefault="00EA1573" w:rsidP="00CF22E9">
      <w:pPr>
        <w:spacing w:line="56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 w:rsidRPr="00E41780">
        <w:rPr>
          <w:rFonts w:ascii="华文仿宋" w:eastAsia="华文仿宋" w:hAnsi="华文仿宋" w:hint="eastAsia"/>
          <w:b/>
          <w:sz w:val="32"/>
          <w:szCs w:val="32"/>
        </w:rPr>
        <w:t>第五章 印章的管理</w:t>
      </w:r>
    </w:p>
    <w:p w:rsidR="00EA1573" w:rsidRPr="00A250F6" w:rsidRDefault="0009634A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第十</w:t>
      </w:r>
      <w:r w:rsidR="009F3610">
        <w:rPr>
          <w:rFonts w:ascii="华文仿宋" w:eastAsia="华文仿宋" w:hAnsi="华文仿宋" w:hint="eastAsia"/>
          <w:sz w:val="32"/>
          <w:szCs w:val="32"/>
        </w:rPr>
        <w:t>四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 xml:space="preserve">条 </w:t>
      </w:r>
      <w:r w:rsidR="00CF22E9" w:rsidRPr="00A250F6">
        <w:rPr>
          <w:rFonts w:ascii="华文仿宋" w:eastAsia="华文仿宋" w:hAnsi="华文仿宋" w:hint="eastAsia"/>
          <w:sz w:val="32"/>
          <w:szCs w:val="32"/>
        </w:rPr>
        <w:t>学院授权院办公室使用和管理学院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党委印章、</w:t>
      </w:r>
      <w:r w:rsidR="00CF22E9" w:rsidRPr="00A250F6">
        <w:rPr>
          <w:rFonts w:ascii="华文仿宋" w:eastAsia="华文仿宋" w:hAnsi="华文仿宋" w:hint="eastAsia"/>
          <w:sz w:val="32"/>
          <w:szCs w:val="32"/>
        </w:rPr>
        <w:t>校印、钢印、院领导名章及其他院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级印章；</w:t>
      </w:r>
      <w:r w:rsidR="007955EA" w:rsidRPr="00A250F6">
        <w:rPr>
          <w:rFonts w:ascii="华文仿宋" w:eastAsia="华文仿宋" w:hAnsi="华文仿宋" w:hint="eastAsia"/>
          <w:sz w:val="32"/>
          <w:szCs w:val="32"/>
        </w:rPr>
        <w:t>授</w:t>
      </w:r>
      <w:r w:rsidR="002650EC">
        <w:rPr>
          <w:rFonts w:ascii="华文仿宋" w:eastAsia="华文仿宋" w:hAnsi="华文仿宋" w:hint="eastAsia"/>
          <w:sz w:val="32"/>
          <w:szCs w:val="32"/>
        </w:rPr>
        <w:t>权人事处</w:t>
      </w:r>
      <w:r w:rsidR="007955EA" w:rsidRPr="00A250F6">
        <w:rPr>
          <w:rFonts w:ascii="华文仿宋" w:eastAsia="华文仿宋" w:hAnsi="华文仿宋" w:hint="eastAsia"/>
          <w:sz w:val="32"/>
          <w:szCs w:val="32"/>
        </w:rPr>
        <w:t>使用和管理学院职</w:t>
      </w:r>
      <w:r w:rsidR="002650EC">
        <w:rPr>
          <w:rFonts w:ascii="华文仿宋" w:eastAsia="华文仿宋" w:hAnsi="华文仿宋" w:hint="eastAsia"/>
          <w:sz w:val="32"/>
          <w:szCs w:val="32"/>
        </w:rPr>
        <w:t>称改革领导小组</w:t>
      </w:r>
      <w:r w:rsidR="007955EA" w:rsidRPr="00A250F6">
        <w:rPr>
          <w:rFonts w:ascii="华文仿宋" w:eastAsia="华文仿宋" w:hAnsi="华文仿宋" w:hint="eastAsia"/>
          <w:sz w:val="32"/>
          <w:szCs w:val="32"/>
        </w:rPr>
        <w:t>办</w:t>
      </w:r>
      <w:r w:rsidR="002650EC">
        <w:rPr>
          <w:rFonts w:ascii="华文仿宋" w:eastAsia="华文仿宋" w:hAnsi="华文仿宋" w:hint="eastAsia"/>
          <w:sz w:val="32"/>
          <w:szCs w:val="32"/>
        </w:rPr>
        <w:t>公室</w:t>
      </w:r>
      <w:r w:rsidR="007955EA" w:rsidRPr="00A250F6">
        <w:rPr>
          <w:rFonts w:ascii="华文仿宋" w:eastAsia="华文仿宋" w:hAnsi="华文仿宋" w:hint="eastAsia"/>
          <w:sz w:val="32"/>
          <w:szCs w:val="32"/>
        </w:rPr>
        <w:t>印章；授权教务处使用和管理学院学位评定委员会印章；授权科研处使用和管理</w:t>
      </w:r>
      <w:r w:rsidR="002650EC">
        <w:rPr>
          <w:rFonts w:ascii="华文仿宋" w:eastAsia="华文仿宋" w:hAnsi="华文仿宋" w:hint="eastAsia"/>
          <w:sz w:val="32"/>
          <w:szCs w:val="32"/>
        </w:rPr>
        <w:t>学</w:t>
      </w:r>
      <w:r w:rsidR="007955EA" w:rsidRPr="00A250F6">
        <w:rPr>
          <w:rFonts w:ascii="华文仿宋" w:eastAsia="华文仿宋" w:hAnsi="华文仿宋" w:hint="eastAsia"/>
          <w:sz w:val="32"/>
          <w:szCs w:val="32"/>
        </w:rPr>
        <w:t>院学术委员会印章；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授权</w:t>
      </w:r>
      <w:r w:rsidR="00CF22E9" w:rsidRPr="00A250F6">
        <w:rPr>
          <w:rFonts w:ascii="华文仿宋" w:eastAsia="华文仿宋" w:hAnsi="华文仿宋" w:hint="eastAsia"/>
          <w:sz w:val="32"/>
          <w:szCs w:val="32"/>
        </w:rPr>
        <w:t>财务处管理学院财务专用章、工会财务专用章、学院收费专用章、学院</w:t>
      </w:r>
      <w:r w:rsidR="00E41780">
        <w:rPr>
          <w:rFonts w:ascii="华文仿宋" w:eastAsia="华文仿宋" w:hAnsi="华文仿宋" w:hint="eastAsia"/>
          <w:sz w:val="32"/>
          <w:szCs w:val="32"/>
        </w:rPr>
        <w:t>发票</w:t>
      </w:r>
      <w:r w:rsidR="00CF22E9" w:rsidRPr="00A250F6">
        <w:rPr>
          <w:rFonts w:ascii="华文仿宋" w:eastAsia="华文仿宋" w:hAnsi="华文仿宋" w:hint="eastAsia"/>
          <w:sz w:val="32"/>
          <w:szCs w:val="32"/>
        </w:rPr>
        <w:t>专用章、院长名章；</w:t>
      </w:r>
      <w:r w:rsidR="007955EA" w:rsidRPr="00A250F6">
        <w:rPr>
          <w:rFonts w:ascii="华文仿宋" w:eastAsia="华文仿宋" w:hAnsi="华文仿宋" w:hint="eastAsia"/>
          <w:sz w:val="32"/>
          <w:szCs w:val="32"/>
        </w:rPr>
        <w:t>授权国有资产管理处使用和管理学院资产经营有限公司印章。院</w:t>
      </w:r>
      <w:r w:rsidR="00CF22E9" w:rsidRPr="00A250F6">
        <w:rPr>
          <w:rFonts w:ascii="华文仿宋" w:eastAsia="华文仿宋" w:hAnsi="华文仿宋" w:hint="eastAsia"/>
          <w:sz w:val="32"/>
          <w:szCs w:val="32"/>
        </w:rPr>
        <w:t>内各部门印章由各部门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负责管理。</w:t>
      </w:r>
    </w:p>
    <w:p w:rsidR="00EA1573" w:rsidRPr="00A250F6" w:rsidRDefault="0009634A" w:rsidP="00E4178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第十</w:t>
      </w:r>
      <w:r w:rsidR="009F3610">
        <w:rPr>
          <w:rFonts w:ascii="华文仿宋" w:eastAsia="华文仿宋" w:hAnsi="华文仿宋" w:hint="eastAsia"/>
          <w:sz w:val="32"/>
          <w:szCs w:val="32"/>
        </w:rPr>
        <w:t>五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条 印章的管理要求</w:t>
      </w:r>
    </w:p>
    <w:p w:rsidR="00A250F6" w:rsidRPr="00A250F6" w:rsidRDefault="007955EA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（一）明确责任：各部门党政负责人是本部门印章管理第一责任人。各部门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应规范审批程序，做好用印登记，对用印时间、用印单位、用印事由、批准人、经办人等进行详</w:t>
      </w:r>
      <w:r w:rsidRPr="00A250F6">
        <w:rPr>
          <w:rFonts w:ascii="华文仿宋" w:eastAsia="华文仿宋" w:hAnsi="华文仿宋" w:hint="eastAsia"/>
          <w:sz w:val="32"/>
          <w:szCs w:val="32"/>
        </w:rPr>
        <w:t>细登记，以备核</w:t>
      </w:r>
      <w:r w:rsidRPr="00A250F6">
        <w:rPr>
          <w:rFonts w:ascii="华文仿宋" w:eastAsia="华文仿宋" w:hAnsi="华文仿宋" w:hint="eastAsia"/>
          <w:sz w:val="32"/>
          <w:szCs w:val="32"/>
        </w:rPr>
        <w:lastRenderedPageBreak/>
        <w:t>查。</w:t>
      </w:r>
    </w:p>
    <w:p w:rsidR="00EA1573" w:rsidRPr="00A250F6" w:rsidRDefault="007955EA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（二）专人管理：各部门必须指定专人负责管理及使用印章，并报院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办公室备案。印章管理人员如因工作变动，应及时上交印章，并</w:t>
      </w:r>
      <w:r w:rsidR="00A250F6" w:rsidRPr="00A250F6">
        <w:rPr>
          <w:rFonts w:ascii="华文仿宋" w:eastAsia="华文仿宋" w:hAnsi="华文仿宋" w:hint="eastAsia"/>
          <w:sz w:val="32"/>
          <w:szCs w:val="32"/>
        </w:rPr>
        <w:t>重新确定印章管理人员，做好交接手续。印章的交接手续由相关部门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领导主持并记录备案。</w:t>
      </w:r>
    </w:p>
    <w:p w:rsidR="00EA1573" w:rsidRPr="00A250F6" w:rsidRDefault="00A250F6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（三）妥善保管：各部门行政公章的存放或使用地点均在该单位办公室内。未经该部门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正职领导批准，不准在办公室以外地点存放或使用。印章必须妥善保养，确保印文清晰。</w:t>
      </w:r>
    </w:p>
    <w:p w:rsidR="00EA1573" w:rsidRPr="00A250F6" w:rsidRDefault="00EA1573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（四）严格审核：印章管理人员必须严格执行审批手续和用</w:t>
      </w:r>
      <w:r w:rsidR="00A250F6" w:rsidRPr="00A250F6">
        <w:rPr>
          <w:rFonts w:ascii="华文仿宋" w:eastAsia="华文仿宋" w:hAnsi="华文仿宋" w:hint="eastAsia"/>
          <w:sz w:val="32"/>
          <w:szCs w:val="32"/>
        </w:rPr>
        <w:t>印登记制度。用章时应认真审阅有关材料，了解用章内容，严禁未经</w:t>
      </w:r>
      <w:r w:rsidRPr="00A250F6">
        <w:rPr>
          <w:rFonts w:ascii="华文仿宋" w:eastAsia="华文仿宋" w:hAnsi="华文仿宋" w:hint="eastAsia"/>
          <w:sz w:val="32"/>
          <w:szCs w:val="32"/>
        </w:rPr>
        <w:t>批准擅自用印，严禁在空白介绍信、单据或纸张上加盖印章。用印件涉及保密的，要严格遵守保密规定，不得随便翻阅和谈论。凡有下列情况之一的，印章管理人员应拒绝用印：</w:t>
      </w:r>
    </w:p>
    <w:p w:rsidR="00EA1573" w:rsidRPr="00A250F6" w:rsidRDefault="00EA1573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1.上报及下发的用印件内容有误或批准权限不当；</w:t>
      </w:r>
    </w:p>
    <w:p w:rsidR="00EA1573" w:rsidRPr="00A250F6" w:rsidRDefault="00EA1573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 xml:space="preserve">2.涉及个人财产、经济、法律纠纷等方面的用印件； </w:t>
      </w:r>
    </w:p>
    <w:p w:rsidR="00EA1573" w:rsidRPr="00A250F6" w:rsidRDefault="00EA1573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3.</w:t>
      </w:r>
      <w:r w:rsidR="00A2267C">
        <w:rPr>
          <w:rFonts w:ascii="华文仿宋" w:eastAsia="华文仿宋" w:hAnsi="华文仿宋" w:hint="eastAsia"/>
          <w:sz w:val="32"/>
          <w:szCs w:val="32"/>
        </w:rPr>
        <w:t>未经职能部门负责人审核及院</w:t>
      </w:r>
      <w:r w:rsidRPr="00A250F6">
        <w:rPr>
          <w:rFonts w:ascii="华文仿宋" w:eastAsia="华文仿宋" w:hAnsi="华文仿宋" w:hint="eastAsia"/>
          <w:sz w:val="32"/>
          <w:szCs w:val="32"/>
        </w:rPr>
        <w:t xml:space="preserve">领导签发批准的用印件； </w:t>
      </w:r>
    </w:p>
    <w:p w:rsidR="00EA1573" w:rsidRPr="00A250F6" w:rsidRDefault="00EA1573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4.</w:t>
      </w:r>
      <w:r w:rsidR="00A2267C">
        <w:rPr>
          <w:rFonts w:ascii="华文仿宋" w:eastAsia="华文仿宋" w:hAnsi="华文仿宋" w:hint="eastAsia"/>
          <w:sz w:val="32"/>
          <w:szCs w:val="32"/>
        </w:rPr>
        <w:t>非本院教职员工或与本院</w:t>
      </w:r>
      <w:r w:rsidRPr="00A250F6">
        <w:rPr>
          <w:rFonts w:ascii="华文仿宋" w:eastAsia="华文仿宋" w:hAnsi="华文仿宋" w:hint="eastAsia"/>
          <w:sz w:val="32"/>
          <w:szCs w:val="32"/>
        </w:rPr>
        <w:t>工作、业务无关的用印件：</w:t>
      </w:r>
    </w:p>
    <w:p w:rsidR="00EA1573" w:rsidRPr="00A250F6" w:rsidRDefault="00EA1573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5.其他不得用印的情况。</w:t>
      </w:r>
    </w:p>
    <w:p w:rsidR="00EA1573" w:rsidRPr="00A250F6" w:rsidRDefault="00EA1573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250F6">
        <w:rPr>
          <w:rFonts w:ascii="华文仿宋" w:eastAsia="华文仿宋" w:hAnsi="华文仿宋" w:hint="eastAsia"/>
          <w:sz w:val="32"/>
          <w:szCs w:val="32"/>
        </w:rPr>
        <w:t>（五）规范用印：印章一般应盖在公文、公函落款的机关名称和发文时间中间偏上位置，骑年盖月，上不压正文，印文要求端正、清晰。用印时间为工作日正常上班时间。寒、暑假期间用印时间为白天正常值班时间。国家法定节假日、双休日需提前进</w:t>
      </w:r>
      <w:r w:rsidRPr="00A250F6">
        <w:rPr>
          <w:rFonts w:ascii="华文仿宋" w:eastAsia="华文仿宋" w:hAnsi="华文仿宋" w:hint="eastAsia"/>
          <w:sz w:val="32"/>
          <w:szCs w:val="32"/>
        </w:rPr>
        <w:lastRenderedPageBreak/>
        <w:t>行用印申请。</w:t>
      </w:r>
    </w:p>
    <w:p w:rsidR="00A2267C" w:rsidRDefault="00A2267C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第十</w:t>
      </w:r>
      <w:r w:rsidR="009F3610">
        <w:rPr>
          <w:rFonts w:ascii="华文仿宋" w:eastAsia="华文仿宋" w:hAnsi="华文仿宋" w:hint="eastAsia"/>
          <w:sz w:val="32"/>
          <w:szCs w:val="32"/>
        </w:rPr>
        <w:t>六</w:t>
      </w:r>
      <w:r>
        <w:rPr>
          <w:rFonts w:ascii="华文仿宋" w:eastAsia="华文仿宋" w:hAnsi="华文仿宋" w:hint="eastAsia"/>
          <w:sz w:val="32"/>
          <w:szCs w:val="32"/>
        </w:rPr>
        <w:t>条 印章的刻制、启用、废止</w:t>
      </w:r>
    </w:p>
    <w:p w:rsidR="00A2267C" w:rsidRDefault="00A2267C" w:rsidP="00A2267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学院内设机构印章应依据机构设置文件，经办公室核审后统一安排刻制。印章的启用、废止由办公室验印登记后方能生效，并上交办公室封存归档。</w:t>
      </w:r>
    </w:p>
    <w:p w:rsidR="00EA1573" w:rsidRPr="00A250F6" w:rsidRDefault="00A2267C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第十</w:t>
      </w:r>
      <w:r w:rsidR="009F3610">
        <w:rPr>
          <w:rFonts w:ascii="华文仿宋" w:eastAsia="华文仿宋" w:hAnsi="华文仿宋" w:hint="eastAsia"/>
          <w:sz w:val="32"/>
          <w:szCs w:val="32"/>
        </w:rPr>
        <w:t>七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条 凡私自刻制公章，或因印章管理或使用不当等原因造成损失者，根据情节轻重对</w:t>
      </w:r>
      <w:r w:rsidR="009F3610">
        <w:rPr>
          <w:rFonts w:ascii="华文仿宋" w:eastAsia="华文仿宋" w:hAnsi="华文仿宋" w:hint="eastAsia"/>
          <w:sz w:val="32"/>
          <w:szCs w:val="32"/>
        </w:rPr>
        <w:t>当事人进行批评教育直至行政处分，造成重大损失的，追究当事人及部门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负责人的经济和法律责任。</w:t>
      </w:r>
    </w:p>
    <w:p w:rsidR="00EA1573" w:rsidRPr="009F3610" w:rsidRDefault="00EA1573" w:rsidP="00E4178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EA1573" w:rsidRPr="00E41780" w:rsidRDefault="00EA1573" w:rsidP="00A250F6">
      <w:pPr>
        <w:spacing w:line="56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 w:rsidRPr="00E41780">
        <w:rPr>
          <w:rFonts w:ascii="华文仿宋" w:eastAsia="华文仿宋" w:hAnsi="华文仿宋" w:hint="eastAsia"/>
          <w:b/>
          <w:sz w:val="32"/>
          <w:szCs w:val="32"/>
        </w:rPr>
        <w:t>第六章 附则</w:t>
      </w:r>
    </w:p>
    <w:p w:rsidR="00EA1573" w:rsidRPr="00A250F6" w:rsidRDefault="009F3610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</w:t>
      </w:r>
      <w:r w:rsidR="00A2267C">
        <w:rPr>
          <w:rFonts w:ascii="华文仿宋" w:eastAsia="华文仿宋" w:hAnsi="华文仿宋" w:hint="eastAsia"/>
          <w:sz w:val="32"/>
          <w:szCs w:val="32"/>
        </w:rPr>
        <w:t>十</w:t>
      </w:r>
      <w:r>
        <w:rPr>
          <w:rFonts w:ascii="华文仿宋" w:eastAsia="华文仿宋" w:hAnsi="华文仿宋" w:hint="eastAsia"/>
          <w:sz w:val="32"/>
          <w:szCs w:val="32"/>
        </w:rPr>
        <w:t>八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 xml:space="preserve">条 </w:t>
      </w:r>
      <w:r w:rsidR="00A250F6" w:rsidRPr="00A250F6">
        <w:rPr>
          <w:rFonts w:ascii="华文仿宋" w:eastAsia="华文仿宋" w:hAnsi="华文仿宋" w:hint="eastAsia"/>
          <w:sz w:val="32"/>
          <w:szCs w:val="32"/>
        </w:rPr>
        <w:t>本规定由院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办公室负责解释。</w:t>
      </w:r>
    </w:p>
    <w:p w:rsidR="009027EA" w:rsidRPr="00A250F6" w:rsidRDefault="009F3610" w:rsidP="006141B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第十九</w:t>
      </w:r>
      <w:r w:rsidR="00EA1573" w:rsidRPr="00A250F6">
        <w:rPr>
          <w:rFonts w:ascii="华文仿宋" w:eastAsia="华文仿宋" w:hAnsi="华文仿宋" w:hint="eastAsia"/>
          <w:sz w:val="32"/>
          <w:szCs w:val="32"/>
        </w:rPr>
        <w:t>条 本规定自印发之日起施行。</w:t>
      </w:r>
    </w:p>
    <w:sectPr w:rsidR="009027EA" w:rsidRPr="00A250F6" w:rsidSect="00E41780">
      <w:footerReference w:type="default" r:id="rId7"/>
      <w:pgSz w:w="11906" w:h="16838"/>
      <w:pgMar w:top="2155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5D5" w:rsidRDefault="007D65D5" w:rsidP="005E57FF">
      <w:r>
        <w:separator/>
      </w:r>
    </w:p>
  </w:endnote>
  <w:endnote w:type="continuationSeparator" w:id="1">
    <w:p w:rsidR="007D65D5" w:rsidRDefault="007D65D5" w:rsidP="005E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1442"/>
      <w:docPartObj>
        <w:docPartGallery w:val="Page Numbers (Bottom of Page)"/>
        <w:docPartUnique/>
      </w:docPartObj>
    </w:sdtPr>
    <w:sdtContent>
      <w:p w:rsidR="00E41780" w:rsidRDefault="007A05EF">
        <w:pPr>
          <w:pStyle w:val="af2"/>
          <w:jc w:val="right"/>
        </w:pPr>
        <w:r w:rsidRPr="00E41780">
          <w:rPr>
            <w:sz w:val="28"/>
            <w:szCs w:val="28"/>
          </w:rPr>
          <w:fldChar w:fldCharType="begin"/>
        </w:r>
        <w:r w:rsidR="00E41780" w:rsidRPr="00E41780">
          <w:rPr>
            <w:sz w:val="28"/>
            <w:szCs w:val="28"/>
          </w:rPr>
          <w:instrText xml:space="preserve"> PAGE   \* MERGEFORMAT </w:instrText>
        </w:r>
        <w:r w:rsidRPr="00E41780">
          <w:rPr>
            <w:sz w:val="28"/>
            <w:szCs w:val="28"/>
          </w:rPr>
          <w:fldChar w:fldCharType="separate"/>
        </w:r>
        <w:r w:rsidR="002E33FD" w:rsidRPr="002E33FD">
          <w:rPr>
            <w:noProof/>
            <w:sz w:val="28"/>
            <w:szCs w:val="28"/>
            <w:lang w:val="zh-CN"/>
          </w:rPr>
          <w:t>-</w:t>
        </w:r>
        <w:r w:rsidR="002E33FD">
          <w:rPr>
            <w:noProof/>
            <w:sz w:val="28"/>
            <w:szCs w:val="28"/>
          </w:rPr>
          <w:t xml:space="preserve"> 3 -</w:t>
        </w:r>
        <w:r w:rsidRPr="00E41780">
          <w:rPr>
            <w:sz w:val="28"/>
            <w:szCs w:val="28"/>
          </w:rPr>
          <w:fldChar w:fldCharType="end"/>
        </w:r>
      </w:p>
    </w:sdtContent>
  </w:sdt>
  <w:p w:rsidR="00E41780" w:rsidRDefault="00E4178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5D5" w:rsidRDefault="007D65D5" w:rsidP="005E57FF">
      <w:r>
        <w:separator/>
      </w:r>
    </w:p>
  </w:footnote>
  <w:footnote w:type="continuationSeparator" w:id="1">
    <w:p w:rsidR="007D65D5" w:rsidRDefault="007D65D5" w:rsidP="005E5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573"/>
    <w:rsid w:val="000434E4"/>
    <w:rsid w:val="0009634A"/>
    <w:rsid w:val="0020023E"/>
    <w:rsid w:val="0026281A"/>
    <w:rsid w:val="002650EC"/>
    <w:rsid w:val="002E0DEB"/>
    <w:rsid w:val="002E33FD"/>
    <w:rsid w:val="00360FBA"/>
    <w:rsid w:val="00485303"/>
    <w:rsid w:val="00516A1D"/>
    <w:rsid w:val="005E57FF"/>
    <w:rsid w:val="006141BA"/>
    <w:rsid w:val="0069760F"/>
    <w:rsid w:val="007955EA"/>
    <w:rsid w:val="007A05EF"/>
    <w:rsid w:val="007D65D5"/>
    <w:rsid w:val="009027EA"/>
    <w:rsid w:val="00921E08"/>
    <w:rsid w:val="00983A91"/>
    <w:rsid w:val="009F3610"/>
    <w:rsid w:val="00A2267C"/>
    <w:rsid w:val="00A250F6"/>
    <w:rsid w:val="00CF22E9"/>
    <w:rsid w:val="00DD4083"/>
    <w:rsid w:val="00E41780"/>
    <w:rsid w:val="00E444A6"/>
    <w:rsid w:val="00EA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8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40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40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40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40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408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408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40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408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408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408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DD40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DD408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D40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D4083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DD408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DD4083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DD408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DD4083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D4083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DD408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DD408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DD408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DD408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DD4083"/>
    <w:rPr>
      <w:b/>
      <w:bCs/>
    </w:rPr>
  </w:style>
  <w:style w:type="character" w:styleId="a7">
    <w:name w:val="Emphasis"/>
    <w:basedOn w:val="a0"/>
    <w:uiPriority w:val="20"/>
    <w:qFormat/>
    <w:rsid w:val="00DD4083"/>
    <w:rPr>
      <w:i/>
      <w:iCs/>
    </w:rPr>
  </w:style>
  <w:style w:type="paragraph" w:styleId="a8">
    <w:name w:val="No Spacing"/>
    <w:basedOn w:val="a"/>
    <w:link w:val="Char1"/>
    <w:uiPriority w:val="1"/>
    <w:qFormat/>
    <w:rsid w:val="00DD4083"/>
  </w:style>
  <w:style w:type="character" w:customStyle="1" w:styleId="Char1">
    <w:name w:val="无间隔 Char"/>
    <w:basedOn w:val="a0"/>
    <w:link w:val="a8"/>
    <w:uiPriority w:val="1"/>
    <w:rsid w:val="00DD4083"/>
  </w:style>
  <w:style w:type="paragraph" w:styleId="a9">
    <w:name w:val="List Paragraph"/>
    <w:basedOn w:val="a"/>
    <w:uiPriority w:val="34"/>
    <w:qFormat/>
    <w:rsid w:val="00DD4083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DD4083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DD4083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DD40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DD4083"/>
    <w:rPr>
      <w:b/>
      <w:bCs/>
      <w:i/>
      <w:iCs/>
      <w:color w:val="4F81BD" w:themeColor="accent1"/>
    </w:rPr>
  </w:style>
  <w:style w:type="character" w:styleId="ac">
    <w:name w:val="Subtle Emphasis"/>
    <w:uiPriority w:val="19"/>
    <w:qFormat/>
    <w:rsid w:val="00DD4083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DD408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DD4083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DD408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D408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D4083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5E5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5E57FF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5E5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5E57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FA5B-28FB-4420-8329-73D5322E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7</cp:revision>
  <dcterms:created xsi:type="dcterms:W3CDTF">2014-01-02T01:08:00Z</dcterms:created>
  <dcterms:modified xsi:type="dcterms:W3CDTF">2014-01-17T02:43:00Z</dcterms:modified>
</cp:coreProperties>
</file>